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FICHE RÉCAPITULATIVE – UTILISER UN COMPTE BANCAIRE</w:t>
      </w:r>
    </w:p>
    <w:p>
      <w:r>
        <w:t>À retenir après l’atelier – Éducation financière</w:t>
        <w:br/>
      </w:r>
    </w:p>
    <w:p>
      <w:pPr>
        <w:pStyle w:val="Heading2"/>
      </w:pPr>
      <w:r>
        <w:t>1. Comprendre le rôle d’un compte bancaire</w:t>
      </w:r>
    </w:p>
    <w:p>
      <w:r>
        <w:t>Un compte bancaire permet de gérer l’argent au quotidien.</w:t>
      </w:r>
    </w:p>
    <w:p/>
    <w:p>
      <w:r>
        <w:t>Il sert notamment à :</w:t>
      </w:r>
    </w:p>
    <w:p>
      <w:r>
        <w:t>• recevoir un salaire ou des allocations</w:t>
      </w:r>
    </w:p>
    <w:p>
      <w:r>
        <w:t>• payer des factures</w:t>
      </w:r>
    </w:p>
    <w:p>
      <w:r>
        <w:t>• effectuer des virements</w:t>
      </w:r>
    </w:p>
    <w:p>
      <w:r>
        <w:t>• utiliser une carte de paiement</w:t>
      </w:r>
    </w:p>
    <w:p>
      <w:r>
        <w:t>• suivre les mouvements d’argent.</w:t>
      </w:r>
    </w:p>
    <w:p/>
    <w:p>
      <w:r>
        <w:t>Idée clé : un compte bancaire aide à organiser son argent, mais il doit être surveillé régulièrement.</w:t>
      </w:r>
    </w:p>
    <w:p>
      <w:pPr>
        <w:pStyle w:val="Heading2"/>
      </w:pPr>
      <w:r>
        <w:t>2. Exemple concret</w:t>
      </w:r>
    </w:p>
    <w:p>
      <w:r>
        <w:t>Exemple :</w:t>
      </w:r>
    </w:p>
    <w:p/>
    <w:p>
      <w:r>
        <w:t>Karim reçoit son salaire sur son compte.</w:t>
      </w:r>
    </w:p>
    <w:p>
      <w:r>
        <w:t>Il paie son loyer, ses factures et fait ses achats avec sa carte.</w:t>
      </w:r>
    </w:p>
    <w:p/>
    <w:p>
      <w:r>
        <w:t>Mais il ne vérifie pas régulièrement son solde.</w:t>
      </w:r>
    </w:p>
    <w:p>
      <w:r>
        <w:t>Un paiement arrive alors que le compte est presque vide.</w:t>
      </w:r>
    </w:p>
    <w:p>
      <w:r>
        <w:t>Le compte passe en négatif et des frais apparaissent.</w:t>
      </w:r>
    </w:p>
    <w:p/>
    <w:p>
      <w:r>
        <w:t>Vérifier régulièrement son compte permet d’éviter ce type de situation.</w:t>
      </w:r>
    </w:p>
    <w:p>
      <w:pPr>
        <w:pStyle w:val="Heading2"/>
      </w:pPr>
      <w:r>
        <w:t>3. Compte classique et service bancaire de base</w:t>
      </w:r>
    </w:p>
    <w:p>
      <w:r>
        <w:t>Il existe différents types de comptes.</w:t>
      </w:r>
    </w:p>
    <w:p/>
    <w:p>
      <w:r>
        <w:t>Compte bancaire classique :</w:t>
      </w:r>
    </w:p>
    <w:p>
      <w:r>
        <w:t>• peut proposer plusieurs cartes</w:t>
      </w:r>
    </w:p>
    <w:p>
      <w:r>
        <w:t>• parfois une carte de crédit</w:t>
      </w:r>
    </w:p>
    <w:p>
      <w:r>
        <w:t>• un découvert autorisé</w:t>
      </w:r>
    </w:p>
    <w:p>
      <w:r>
        <w:t>• des services supplémentaires.</w:t>
      </w:r>
    </w:p>
    <w:p/>
    <w:p>
      <w:r>
        <w:t>Service bancaire de base :</w:t>
      </w:r>
    </w:p>
    <w:p>
      <w:r>
        <w:t>• recevoir de l’argent</w:t>
      </w:r>
    </w:p>
    <w:p>
      <w:r>
        <w:t>• payer des factures</w:t>
      </w:r>
    </w:p>
    <w:p>
      <w:r>
        <w:t>• faire des virements</w:t>
      </w:r>
    </w:p>
    <w:p>
      <w:r>
        <w:t>• utiliser une carte de débit</w:t>
      </w:r>
    </w:p>
    <w:p>
      <w:r>
        <w:t>• consulter ses extraits.</w:t>
      </w:r>
    </w:p>
    <w:p/>
    <w:p>
      <w:r>
        <w:t>Ce service permet de faire l’essentiel pour gérer son argent.</w:t>
      </w:r>
    </w:p>
    <w:p>
      <w:pPr>
        <w:pStyle w:val="Heading2"/>
      </w:pPr>
      <w:r>
        <w:t>4. Les risques possibles</w:t>
      </w:r>
    </w:p>
    <w:p>
      <w:r>
        <w:t>Certaines options peuvent entraîner des frais :</w:t>
      </w:r>
    </w:p>
    <w:p/>
    <w:p>
      <w:r>
        <w:t>• découvert autorisé</w:t>
      </w:r>
    </w:p>
    <w:p>
      <w:r>
        <w:t>• paiements dépassant le solde disponible</w:t>
      </w:r>
    </w:p>
    <w:p>
      <w:r>
        <w:t>• services supplémentaires.</w:t>
      </w:r>
    </w:p>
    <w:p/>
    <w:p>
      <w:r>
        <w:t>Un compte mal surveillé peut entraîner :</w:t>
      </w:r>
    </w:p>
    <w:p>
      <w:r>
        <w:t>• des frais bancaires</w:t>
      </w:r>
    </w:p>
    <w:p>
      <w:r>
        <w:t>• un découvert</w:t>
      </w:r>
    </w:p>
    <w:p>
      <w:r>
        <w:t>• des difficultés financières.</w:t>
      </w:r>
    </w:p>
    <w:p>
      <w:pPr>
        <w:pStyle w:val="Heading2"/>
      </w:pPr>
      <w:r>
        <w:t>5. Les bons réflexes</w:t>
      </w:r>
    </w:p>
    <w:p>
      <w:r>
        <w:t>Pour utiliser un compte bancaire de manière sécurisée :</w:t>
      </w:r>
    </w:p>
    <w:p/>
    <w:p>
      <w:r>
        <w:t>• vérifier régulièrement le solde</w:t>
      </w:r>
    </w:p>
    <w:p>
      <w:r>
        <w:t>• contrôler les extraits de compte</w:t>
      </w:r>
    </w:p>
    <w:p>
      <w:r>
        <w:t>• éviter de dépenser plus que le montant disponible</w:t>
      </w:r>
    </w:p>
    <w:p>
      <w:r>
        <w:t>• poser des questions à la banque si quelque chose n’est pas clair.</w:t>
      </w:r>
    </w:p>
    <w:p>
      <w:pPr>
        <w:pStyle w:val="Heading2"/>
      </w:pPr>
      <w:r>
        <w:t>L’essentiel à retenir</w:t>
      </w:r>
    </w:p>
    <w:p>
      <w:r>
        <w:t>• Un compte bancaire sert à recevoir et gérer son argent.</w:t>
      </w:r>
    </w:p>
    <w:p>
      <w:r>
        <w:t>• Il existe différents types de comptes selon les services proposés.</w:t>
      </w:r>
    </w:p>
    <w:p>
      <w:r>
        <w:t>• Un compte doit être vérifié régulièrement.</w:t>
      </w:r>
    </w:p>
    <w:p>
      <w:r>
        <w:t>• Surveiller son compte permet d’éviter des frais ou des difficultés.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